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3534A" w:rsidTr="0083534A">
        <w:trPr>
          <w:trHeight w:val="260"/>
        </w:trPr>
        <w:tc>
          <w:tcPr>
            <w:tcW w:w="5408" w:type="dxa"/>
            <w:shd w:val="clear" w:color="auto" w:fill="auto"/>
          </w:tcPr>
          <w:p w:rsidR="0083534A" w:rsidRPr="0083534A" w:rsidRDefault="00321D21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32"/>
                <w:szCs w:val="32"/>
              </w:rPr>
              <w:t>Membership Services</w:t>
            </w:r>
          </w:p>
          <w:p w:rsidR="0083534A" w:rsidRPr="0083534A" w:rsidRDefault="0083534A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:rsidR="0083534A" w:rsidRPr="0083534A" w:rsidRDefault="003C0392" w:rsidP="000B774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201</w:t>
            </w:r>
            <w:r w:rsidR="000B7745">
              <w:rPr>
                <w:rFonts w:ascii="Cambria" w:hAnsi="Cambria"/>
                <w:b/>
                <w:sz w:val="32"/>
                <w:szCs w:val="32"/>
              </w:rPr>
              <w:t>7</w:t>
            </w:r>
            <w:r w:rsidR="0083534A" w:rsidRPr="0083534A">
              <w:rPr>
                <w:rFonts w:ascii="Cambria" w:hAnsi="Cambria"/>
                <w:b/>
                <w:sz w:val="32"/>
                <w:szCs w:val="32"/>
              </w:rPr>
              <w:t>-201</w:t>
            </w:r>
            <w:r w:rsidR="000B7745">
              <w:rPr>
                <w:rFonts w:ascii="Cambria" w:hAnsi="Cambria"/>
                <w:b/>
                <w:sz w:val="32"/>
                <w:szCs w:val="32"/>
              </w:rPr>
              <w:t>8</w:t>
            </w:r>
          </w:p>
        </w:tc>
      </w:tr>
    </w:tbl>
    <w:p w:rsidR="00402973" w:rsidRPr="00511FDD" w:rsidRDefault="000B7745" w:rsidP="00111234">
      <w:pPr>
        <w:rPr>
          <w:rFonts w:ascii="Cambria" w:hAnsi="Cambria"/>
        </w:rPr>
      </w:pPr>
      <w:r w:rsidRPr="00511FDD">
        <w:rPr>
          <w:rFonts w:ascii="Cambria" w:hAnsi="Cambria"/>
          <w:noProof/>
        </w:rPr>
        <w:drawing>
          <wp:inline distT="0" distB="0" distL="0" distR="0">
            <wp:extent cx="2276475" cy="1028700"/>
            <wp:effectExtent l="0" t="0" r="9525" b="0"/>
            <wp:docPr id="1" name="Picture 1" descr="mdm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34" w:rsidRPr="00511FDD" w:rsidRDefault="00111234" w:rsidP="00111234">
      <w:pPr>
        <w:rPr>
          <w:rFonts w:ascii="Cambria" w:hAnsi="Cambria"/>
        </w:rPr>
      </w:pPr>
    </w:p>
    <w:p w:rsidR="00D7357F" w:rsidRPr="00511FDD" w:rsidRDefault="00D7357F" w:rsidP="00D7357F">
      <w:pPr>
        <w:ind w:left="2880"/>
        <w:jc w:val="center"/>
        <w:rPr>
          <w:rFonts w:ascii="Cambria" w:hAnsi="Cambria"/>
          <w:sz w:val="40"/>
          <w:szCs w:val="40"/>
        </w:rPr>
      </w:pPr>
    </w:p>
    <w:p w:rsidR="00D7357F" w:rsidRDefault="00D7357F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</w:rPr>
        <w:softHyphen/>
      </w:r>
      <w:r w:rsidRPr="00511FDD">
        <w:rPr>
          <w:rFonts w:ascii="Cambria" w:hAnsi="Cambria"/>
          <w:b/>
          <w:sz w:val="28"/>
          <w:szCs w:val="28"/>
          <w:u w:val="single"/>
        </w:rPr>
        <w:t>Charge</w:t>
      </w:r>
    </w:p>
    <w:p w:rsidR="00321D21" w:rsidRPr="00321D21" w:rsidRDefault="00321D21" w:rsidP="00321D21">
      <w:pPr>
        <w:numPr>
          <w:ilvl w:val="0"/>
          <w:numId w:val="6"/>
        </w:numPr>
        <w:rPr>
          <w:rFonts w:ascii="Cambria" w:hAnsi="Cambria"/>
        </w:rPr>
      </w:pPr>
      <w:r w:rsidRPr="00321D21">
        <w:rPr>
          <w:rFonts w:ascii="Cambria" w:hAnsi="Cambria"/>
        </w:rPr>
        <w:t>Produce the MDMLG Directory</w:t>
      </w:r>
    </w:p>
    <w:p w:rsidR="00321D21" w:rsidRPr="00321D21" w:rsidRDefault="00321D21" w:rsidP="00321D21">
      <w:pPr>
        <w:numPr>
          <w:ilvl w:val="0"/>
          <w:numId w:val="6"/>
        </w:numPr>
        <w:rPr>
          <w:rFonts w:ascii="Cambria" w:hAnsi="Cambria"/>
        </w:rPr>
      </w:pPr>
      <w:r w:rsidRPr="00321D21">
        <w:rPr>
          <w:rFonts w:ascii="Cambria" w:hAnsi="Cambria"/>
        </w:rPr>
        <w:t>Maintain membership records, including updating records</w:t>
      </w:r>
    </w:p>
    <w:p w:rsidR="00321D21" w:rsidRPr="00321D21" w:rsidRDefault="00321D21" w:rsidP="00321D21">
      <w:pPr>
        <w:numPr>
          <w:ilvl w:val="0"/>
          <w:numId w:val="6"/>
        </w:numPr>
        <w:rPr>
          <w:rFonts w:ascii="Cambria" w:hAnsi="Cambria"/>
        </w:rPr>
      </w:pPr>
      <w:r w:rsidRPr="00321D21">
        <w:rPr>
          <w:rFonts w:ascii="Cambria" w:hAnsi="Cambria"/>
        </w:rPr>
        <w:t>Coordinate the annual membership renewal process</w:t>
      </w:r>
    </w:p>
    <w:p w:rsidR="007C2AE9" w:rsidRPr="00511FDD" w:rsidRDefault="007C2AE9" w:rsidP="00D7357F">
      <w:pPr>
        <w:rPr>
          <w:rFonts w:ascii="Cambria" w:hAnsi="Cambria"/>
          <w:sz w:val="20"/>
          <w:szCs w:val="20"/>
        </w:rPr>
      </w:pPr>
    </w:p>
    <w:p w:rsidR="007C2AE9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Committee Members</w:t>
      </w:r>
    </w:p>
    <w:p w:rsidR="00321D21" w:rsidRPr="00321D21" w:rsidRDefault="00A14969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Stephanie Stebens</w:t>
      </w:r>
    </w:p>
    <w:p w:rsidR="0083534A" w:rsidRPr="00511FDD" w:rsidRDefault="0083534A" w:rsidP="003C0392">
      <w:pPr>
        <w:rPr>
          <w:rFonts w:ascii="Cambria" w:hAnsi="Cambria"/>
          <w:sz w:val="20"/>
          <w:szCs w:val="20"/>
        </w:rPr>
      </w:pPr>
    </w:p>
    <w:p w:rsidR="007C2AE9" w:rsidRPr="00511FDD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Goals &amp; Objectives</w:t>
      </w:r>
    </w:p>
    <w:p w:rsidR="00A65EE3" w:rsidRDefault="00321D21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Create the MDMLG directory, and send it to the webmaster in time to have it published to the MDMLG website </w:t>
      </w:r>
      <w:r w:rsidR="000517CD">
        <w:rPr>
          <w:rFonts w:ascii="Cambria" w:hAnsi="Cambria"/>
        </w:rPr>
        <w:t xml:space="preserve">before </w:t>
      </w:r>
      <w:r>
        <w:rPr>
          <w:rFonts w:ascii="Cambria" w:hAnsi="Cambria"/>
        </w:rPr>
        <w:t>the first general business meeting of the fiscal year</w:t>
      </w:r>
    </w:p>
    <w:p w:rsidR="00321D21" w:rsidRDefault="00321D21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Maintain MDMLG membership records throughout the year</w:t>
      </w:r>
      <w:r w:rsidR="00FE7026">
        <w:rPr>
          <w:rFonts w:ascii="Cambria" w:hAnsi="Cambria"/>
        </w:rPr>
        <w:t>, updating it to include any new members joining throughout the year</w:t>
      </w:r>
      <w:r>
        <w:rPr>
          <w:rFonts w:ascii="Cambria" w:hAnsi="Cambria"/>
        </w:rPr>
        <w:t>; send</w:t>
      </w:r>
      <w:r w:rsidR="00FE7026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webmaster the updates as necessary</w:t>
      </w:r>
    </w:p>
    <w:p w:rsidR="00321D21" w:rsidRDefault="00321D21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Work with </w:t>
      </w:r>
      <w:r w:rsidR="00FE7026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webmaster to ensure </w:t>
      </w:r>
      <w:r w:rsidR="00FE7026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accuracy of </w:t>
      </w:r>
      <w:r w:rsidR="00FE7026">
        <w:rPr>
          <w:rFonts w:ascii="Cambria" w:hAnsi="Cambria"/>
        </w:rPr>
        <w:t xml:space="preserve">the </w:t>
      </w:r>
      <w:r>
        <w:rPr>
          <w:rFonts w:ascii="Cambria" w:hAnsi="Cambria"/>
        </w:rPr>
        <w:t>directory</w:t>
      </w:r>
    </w:p>
    <w:p w:rsidR="00321D21" w:rsidRDefault="00321D21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Collect the fiscal year dues</w:t>
      </w:r>
      <w:r w:rsidR="009063EA">
        <w:rPr>
          <w:rFonts w:ascii="Cambria" w:hAnsi="Cambria"/>
        </w:rPr>
        <w:t xml:space="preserve"> and coordinate with </w:t>
      </w:r>
      <w:r w:rsidR="00FE7026">
        <w:rPr>
          <w:rFonts w:ascii="Cambria" w:hAnsi="Cambria"/>
        </w:rPr>
        <w:t xml:space="preserve">the </w:t>
      </w:r>
      <w:r w:rsidR="009063EA">
        <w:rPr>
          <w:rFonts w:ascii="Cambria" w:hAnsi="Cambria"/>
        </w:rPr>
        <w:t xml:space="preserve">treasurer to ensure </w:t>
      </w:r>
      <w:r w:rsidR="00FE7026">
        <w:rPr>
          <w:rFonts w:ascii="Cambria" w:hAnsi="Cambria"/>
        </w:rPr>
        <w:t xml:space="preserve">that </w:t>
      </w:r>
      <w:r w:rsidR="009063EA">
        <w:rPr>
          <w:rFonts w:ascii="Cambria" w:hAnsi="Cambria"/>
        </w:rPr>
        <w:t>checks are received in a timely manner</w:t>
      </w:r>
    </w:p>
    <w:p w:rsidR="00321D21" w:rsidRPr="00511FDD" w:rsidRDefault="00321D21" w:rsidP="00321D21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Send notifications of new members to the </w:t>
      </w:r>
      <w:r w:rsidR="000B7745">
        <w:rPr>
          <w:rFonts w:ascii="Cambria" w:hAnsi="Cambria"/>
        </w:rPr>
        <w:t>Outreach/Public Relations C</w:t>
      </w:r>
      <w:r>
        <w:rPr>
          <w:rFonts w:ascii="Cambria" w:hAnsi="Cambria"/>
        </w:rPr>
        <w:t>hair</w:t>
      </w:r>
    </w:p>
    <w:p w:rsidR="0083534A" w:rsidRPr="00511FDD" w:rsidRDefault="0083534A" w:rsidP="00D7357F">
      <w:pPr>
        <w:rPr>
          <w:rFonts w:ascii="Cambria" w:hAnsi="Cambria"/>
          <w:i/>
        </w:rPr>
      </w:pPr>
    </w:p>
    <w:p w:rsidR="00A65EE3" w:rsidRPr="00511FDD" w:rsidRDefault="00A65EE3" w:rsidP="00D7357F">
      <w:pPr>
        <w:rPr>
          <w:rFonts w:ascii="Cambria" w:hAnsi="Cambria"/>
          <w:i/>
        </w:rPr>
      </w:pPr>
      <w:r w:rsidRPr="00511FDD">
        <w:rPr>
          <w:rFonts w:ascii="Cambria" w:hAnsi="Cambria"/>
          <w:i/>
        </w:rPr>
        <w:t>Respectfully submitted,</w:t>
      </w:r>
    </w:p>
    <w:p w:rsidR="00A65EE3" w:rsidRDefault="00A65EE3" w:rsidP="00D7357F">
      <w:pPr>
        <w:rPr>
          <w:rFonts w:ascii="Cambria" w:hAnsi="Cambria"/>
        </w:rPr>
      </w:pPr>
    </w:p>
    <w:p w:rsidR="00321D21" w:rsidRDefault="00A14969" w:rsidP="00D7357F">
      <w:pPr>
        <w:rPr>
          <w:rFonts w:ascii="Cambria" w:hAnsi="Cambria"/>
        </w:rPr>
      </w:pPr>
      <w:r>
        <w:rPr>
          <w:rFonts w:ascii="Cambria" w:hAnsi="Cambria"/>
        </w:rPr>
        <w:t>Stephanie Stebens</w:t>
      </w:r>
    </w:p>
    <w:p w:rsidR="00321D21" w:rsidRPr="00511FDD" w:rsidRDefault="00321D21" w:rsidP="00D7357F">
      <w:pPr>
        <w:rPr>
          <w:rFonts w:ascii="Cambria" w:hAnsi="Cambria"/>
        </w:rPr>
      </w:pPr>
      <w:r>
        <w:rPr>
          <w:rFonts w:ascii="Cambria" w:hAnsi="Cambria"/>
        </w:rPr>
        <w:t>Membership Serv</w:t>
      </w:r>
      <w:r w:rsidR="000B7745">
        <w:rPr>
          <w:rFonts w:ascii="Cambria" w:hAnsi="Cambria"/>
        </w:rPr>
        <w:t>i</w:t>
      </w:r>
      <w:r>
        <w:rPr>
          <w:rFonts w:ascii="Cambria" w:hAnsi="Cambria"/>
        </w:rPr>
        <w:t>ces</w:t>
      </w:r>
    </w:p>
    <w:sectPr w:rsidR="00321D21" w:rsidRPr="00511FDD" w:rsidSect="00835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26E3"/>
    <w:multiLevelType w:val="hybridMultilevel"/>
    <w:tmpl w:val="2B5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1796C"/>
    <w:multiLevelType w:val="hybridMultilevel"/>
    <w:tmpl w:val="D392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6F3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7CD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745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6C6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1D21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3EA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969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D05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026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LeTarte</dc:creator>
  <cp:lastModifiedBy>reidv</cp:lastModifiedBy>
  <cp:revision>2</cp:revision>
  <cp:lastPrinted>2012-08-29T13:51:00Z</cp:lastPrinted>
  <dcterms:created xsi:type="dcterms:W3CDTF">2018-02-21T14:24:00Z</dcterms:created>
  <dcterms:modified xsi:type="dcterms:W3CDTF">2018-02-21T14:24:00Z</dcterms:modified>
</cp:coreProperties>
</file>